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9D88" w14:textId="77777777" w:rsidR="00103BE7" w:rsidRPr="00103BE7" w:rsidRDefault="00103BE7" w:rsidP="00103BE7">
      <w:pPr>
        <w:rPr>
          <w:rFonts w:ascii="Calibri" w:eastAsia="Times New Roman" w:hAnsi="Calibri" w:cs="Calibri"/>
          <w:b/>
          <w:bCs/>
          <w:color w:val="000000"/>
          <w:sz w:val="22"/>
          <w:szCs w:val="22"/>
          <w:lang w:eastAsia="en-GB"/>
        </w:rPr>
      </w:pPr>
      <w:r w:rsidRPr="00103BE7">
        <w:rPr>
          <w:rFonts w:ascii="Arial" w:eastAsia="Times New Roman" w:hAnsi="Arial" w:cs="Arial"/>
          <w:b/>
          <w:bCs/>
          <w:color w:val="000000"/>
          <w:sz w:val="22"/>
          <w:szCs w:val="22"/>
          <w:lang w:eastAsia="en-GB"/>
        </w:rPr>
        <w:t>Bio: Susan Scott-Parker, OBE HonD</w:t>
      </w:r>
    </w:p>
    <w:p w14:paraId="1C246C56" w14:textId="77777777" w:rsidR="00103BE7" w:rsidRPr="00103BE7" w:rsidRDefault="00103BE7" w:rsidP="00103BE7">
      <w:pPr>
        <w:rPr>
          <w:rFonts w:ascii="Calibri" w:eastAsia="Times New Roman" w:hAnsi="Calibri" w:cs="Calibri"/>
          <w:b/>
          <w:bCs/>
          <w:color w:val="000000"/>
          <w:sz w:val="22"/>
          <w:szCs w:val="22"/>
          <w:lang w:eastAsia="en-GB"/>
        </w:rPr>
      </w:pPr>
      <w:r w:rsidRPr="00103BE7">
        <w:rPr>
          <w:rFonts w:ascii="Arial" w:eastAsia="Times New Roman" w:hAnsi="Arial" w:cs="Arial"/>
          <w:b/>
          <w:bCs/>
          <w:color w:val="000000"/>
          <w:sz w:val="22"/>
          <w:szCs w:val="22"/>
          <w:lang w:eastAsia="en-GB"/>
        </w:rPr>
        <w:t>Founder, business disability international</w:t>
      </w:r>
    </w:p>
    <w:p w14:paraId="3C5CD185" w14:textId="77777777" w:rsidR="00103BE7" w:rsidRPr="00103BE7" w:rsidRDefault="00103BE7" w:rsidP="00103BE7">
      <w:pPr>
        <w:rPr>
          <w:rFonts w:ascii="Calibri" w:eastAsia="Times New Roman" w:hAnsi="Calibri" w:cs="Calibri"/>
          <w:color w:val="000000"/>
          <w:sz w:val="22"/>
          <w:szCs w:val="22"/>
          <w:lang w:eastAsia="en-GB"/>
        </w:rPr>
      </w:pPr>
      <w:r w:rsidRPr="00103BE7">
        <w:rPr>
          <w:rFonts w:ascii="Arial" w:eastAsia="Times New Roman" w:hAnsi="Arial" w:cs="Arial"/>
          <w:color w:val="000000"/>
          <w:sz w:val="22"/>
          <w:szCs w:val="22"/>
          <w:lang w:eastAsia="en-GB"/>
        </w:rPr>
        <w:t> </w:t>
      </w:r>
    </w:p>
    <w:p w14:paraId="4FDEB096" w14:textId="1C279483" w:rsidR="00103BE7" w:rsidRPr="00103BE7" w:rsidRDefault="00103BE7" w:rsidP="00103BE7">
      <w:pPr>
        <w:rPr>
          <w:rFonts w:ascii="Calibri" w:eastAsia="Times New Roman" w:hAnsi="Calibri" w:cs="Calibri"/>
          <w:color w:val="000000"/>
          <w:sz w:val="22"/>
          <w:szCs w:val="22"/>
          <w:lang w:eastAsia="en-GB"/>
        </w:rPr>
      </w:pPr>
      <w:r w:rsidRPr="00103BE7">
        <w:rPr>
          <w:rFonts w:ascii="Arial" w:eastAsia="Times New Roman" w:hAnsi="Arial" w:cs="Arial"/>
          <w:color w:val="000000"/>
          <w:sz w:val="22"/>
          <w:szCs w:val="22"/>
          <w:lang w:eastAsia="en-GB"/>
        </w:rPr>
        <w:t>Susan Scott-Parker is an internationally recognised thought leader who has made a career from challenging outdated assumptions regarding both disability as it affects business and the potential of responsible business to adapt respectfully for human reality.</w:t>
      </w:r>
      <w:r w:rsidR="00D85F75">
        <w:rPr>
          <w:rFonts w:ascii="Arial" w:eastAsia="Times New Roman" w:hAnsi="Arial" w:cs="Arial"/>
          <w:color w:val="000000"/>
          <w:sz w:val="22"/>
          <w:szCs w:val="22"/>
          <w:lang w:eastAsia="en-GB"/>
        </w:rPr>
        <w:t xml:space="preserve"> She founded the first business disability network, now BDF in the UK and Business Disability International, and is the Strategic Advisor to the ILO Global Business &amp; Disability Network</w:t>
      </w:r>
    </w:p>
    <w:p w14:paraId="2D293918" w14:textId="77777777" w:rsidR="00103BE7" w:rsidRPr="00103BE7" w:rsidRDefault="00103BE7" w:rsidP="00103BE7">
      <w:pPr>
        <w:rPr>
          <w:rFonts w:ascii="Calibri" w:eastAsia="Times New Roman" w:hAnsi="Calibri" w:cs="Calibri"/>
          <w:color w:val="000000"/>
          <w:sz w:val="22"/>
          <w:szCs w:val="22"/>
          <w:lang w:eastAsia="en-GB"/>
        </w:rPr>
      </w:pPr>
      <w:r w:rsidRPr="00103BE7">
        <w:rPr>
          <w:rFonts w:ascii="Arial" w:eastAsia="Times New Roman" w:hAnsi="Arial" w:cs="Arial"/>
          <w:color w:val="000000"/>
          <w:sz w:val="22"/>
          <w:szCs w:val="22"/>
          <w:lang w:eastAsia="en-GB"/>
        </w:rPr>
        <w:t> </w:t>
      </w:r>
    </w:p>
    <w:p w14:paraId="218015F4" w14:textId="74E7D103" w:rsidR="00103BE7" w:rsidRPr="00103BE7" w:rsidRDefault="00103BE7" w:rsidP="00103BE7">
      <w:pPr>
        <w:rPr>
          <w:rFonts w:ascii="Calibri" w:eastAsia="Times New Roman" w:hAnsi="Calibri" w:cs="Calibri"/>
          <w:color w:val="000000"/>
          <w:sz w:val="22"/>
          <w:szCs w:val="22"/>
          <w:lang w:eastAsia="en-GB"/>
        </w:rPr>
      </w:pPr>
      <w:r w:rsidRPr="00103BE7">
        <w:rPr>
          <w:rFonts w:ascii="Arial" w:eastAsia="Times New Roman" w:hAnsi="Arial" w:cs="Arial"/>
          <w:color w:val="000000"/>
          <w:sz w:val="22"/>
          <w:szCs w:val="22"/>
          <w:lang w:eastAsia="en-GB"/>
        </w:rPr>
        <w:t>In 2003 Susan invented the concept and language of ‘Disability Confidence’ – knowing that if we can change the way we talk about the world, we make it easier to change the world. Her work is distinctive in its aim to deliver practical, tangible mutual benefit for business, people with disabilities, the global economy, and wider society. </w:t>
      </w:r>
    </w:p>
    <w:p w14:paraId="49D6E903" w14:textId="77777777" w:rsidR="00103BE7" w:rsidRPr="00103BE7" w:rsidRDefault="00103BE7" w:rsidP="00103BE7">
      <w:pPr>
        <w:rPr>
          <w:rFonts w:ascii="Calibri" w:eastAsia="Times New Roman" w:hAnsi="Calibri" w:cs="Calibri"/>
          <w:color w:val="000000"/>
          <w:sz w:val="22"/>
          <w:szCs w:val="22"/>
          <w:lang w:eastAsia="en-GB"/>
        </w:rPr>
      </w:pPr>
      <w:r w:rsidRPr="00103BE7">
        <w:rPr>
          <w:rFonts w:ascii="Arial" w:eastAsia="Times New Roman" w:hAnsi="Arial" w:cs="Arial"/>
          <w:color w:val="000000"/>
          <w:sz w:val="22"/>
          <w:szCs w:val="22"/>
          <w:lang w:eastAsia="en-GB"/>
        </w:rPr>
        <w:t> </w:t>
      </w:r>
    </w:p>
    <w:p w14:paraId="54B5FAD8" w14:textId="21B79F66" w:rsidR="00103BE7" w:rsidRPr="00103BE7" w:rsidRDefault="00103BE7" w:rsidP="00103BE7">
      <w:pPr>
        <w:rPr>
          <w:rFonts w:ascii="Calibri" w:eastAsia="Times New Roman" w:hAnsi="Calibri" w:cs="Calibri"/>
          <w:color w:val="000000"/>
          <w:sz w:val="22"/>
          <w:szCs w:val="22"/>
          <w:lang w:eastAsia="en-GB"/>
        </w:rPr>
      </w:pPr>
      <w:r w:rsidRPr="00103BE7">
        <w:rPr>
          <w:rFonts w:ascii="Arial" w:eastAsia="Times New Roman" w:hAnsi="Arial" w:cs="Arial"/>
          <w:color w:val="000000"/>
          <w:sz w:val="22"/>
          <w:szCs w:val="22"/>
          <w:lang w:eastAsia="en-GB"/>
        </w:rPr>
        <w:t xml:space="preserve">Susan </w:t>
      </w:r>
      <w:r w:rsidR="005825FA">
        <w:rPr>
          <w:rFonts w:ascii="Arial" w:eastAsia="Times New Roman" w:hAnsi="Arial" w:cs="Arial"/>
          <w:color w:val="000000"/>
          <w:sz w:val="22"/>
          <w:szCs w:val="22"/>
          <w:lang w:eastAsia="en-GB"/>
        </w:rPr>
        <w:t>founded the</w:t>
      </w:r>
      <w:r w:rsidRPr="00103BE7">
        <w:rPr>
          <w:rFonts w:ascii="Arial" w:eastAsia="Times New Roman" w:hAnsi="Arial" w:cs="Arial"/>
          <w:color w:val="000000"/>
          <w:sz w:val="22"/>
          <w:szCs w:val="22"/>
          <w:lang w:eastAsia="en-GB"/>
        </w:rPr>
        <w:t xml:space="preserve"> ‘Disability Ethical AI’ campaign alongside </w:t>
      </w:r>
      <w:r w:rsidR="00B21463">
        <w:rPr>
          <w:rFonts w:ascii="Arial" w:eastAsia="Times New Roman" w:hAnsi="Arial" w:cs="Arial"/>
          <w:color w:val="000000"/>
          <w:sz w:val="22"/>
          <w:szCs w:val="22"/>
          <w:lang w:eastAsia="en-GB"/>
        </w:rPr>
        <w:t xml:space="preserve">Atos, </w:t>
      </w:r>
      <w:r w:rsidRPr="00103BE7">
        <w:rPr>
          <w:rFonts w:ascii="Arial" w:eastAsia="Times New Roman" w:hAnsi="Arial" w:cs="Arial"/>
          <w:color w:val="000000"/>
          <w:sz w:val="22"/>
          <w:szCs w:val="22"/>
          <w:lang w:eastAsia="en-GB"/>
        </w:rPr>
        <w:t>IBM</w:t>
      </w:r>
      <w:r w:rsidR="00B21463">
        <w:rPr>
          <w:rFonts w:ascii="Arial" w:eastAsia="Times New Roman" w:hAnsi="Arial" w:cs="Arial"/>
          <w:color w:val="000000"/>
          <w:sz w:val="22"/>
          <w:szCs w:val="22"/>
          <w:lang w:eastAsia="en-GB"/>
        </w:rPr>
        <w:t>, Simmons &amp; Simmons,</w:t>
      </w:r>
      <w:r w:rsidRPr="00103BE7">
        <w:rPr>
          <w:rFonts w:ascii="Arial" w:eastAsia="Times New Roman" w:hAnsi="Arial" w:cs="Arial"/>
          <w:color w:val="000000"/>
          <w:sz w:val="22"/>
          <w:szCs w:val="22"/>
          <w:lang w:eastAsia="en-GB"/>
        </w:rPr>
        <w:t xml:space="preserve"> </w:t>
      </w:r>
      <w:r w:rsidR="00D85F75">
        <w:rPr>
          <w:rFonts w:ascii="Arial" w:eastAsia="Times New Roman" w:hAnsi="Arial" w:cs="Arial"/>
          <w:color w:val="000000"/>
          <w:sz w:val="22"/>
          <w:szCs w:val="22"/>
          <w:lang w:eastAsia="en-GB"/>
        </w:rPr>
        <w:t>the European Disability Forum, and New York University,</w:t>
      </w:r>
      <w:r w:rsidR="00B21463">
        <w:rPr>
          <w:rFonts w:ascii="Arial" w:eastAsia="Times New Roman" w:hAnsi="Arial" w:cs="Arial"/>
          <w:color w:val="000000"/>
          <w:sz w:val="22"/>
          <w:szCs w:val="22"/>
          <w:lang w:eastAsia="en-GB"/>
        </w:rPr>
        <w:t xml:space="preserve"> </w:t>
      </w:r>
      <w:r w:rsidRPr="00103BE7">
        <w:rPr>
          <w:rFonts w:ascii="Arial" w:eastAsia="Times New Roman" w:hAnsi="Arial" w:cs="Arial"/>
          <w:color w:val="000000"/>
          <w:sz w:val="22"/>
          <w:szCs w:val="22"/>
          <w:lang w:eastAsia="en-GB"/>
        </w:rPr>
        <w:t xml:space="preserve">to address </w:t>
      </w:r>
      <w:r w:rsidR="00B21463" w:rsidRPr="00103BE7">
        <w:rPr>
          <w:rFonts w:ascii="Arial" w:eastAsia="Times New Roman" w:hAnsi="Arial" w:cs="Arial"/>
          <w:color w:val="000000"/>
          <w:sz w:val="22"/>
          <w:szCs w:val="22"/>
          <w:lang w:eastAsia="en-GB"/>
        </w:rPr>
        <w:t xml:space="preserve">the </w:t>
      </w:r>
      <w:r w:rsidR="00B21463">
        <w:rPr>
          <w:rFonts w:ascii="Arial" w:eastAsia="Times New Roman" w:hAnsi="Arial" w:cs="Arial"/>
          <w:color w:val="000000"/>
          <w:sz w:val="22"/>
          <w:szCs w:val="22"/>
          <w:lang w:eastAsia="en-GB"/>
        </w:rPr>
        <w:t xml:space="preserve">risks to the life chances of hundreds of millions triggered by the use of </w:t>
      </w:r>
      <w:r w:rsidRPr="00103BE7">
        <w:rPr>
          <w:rFonts w:ascii="Arial" w:eastAsia="Times New Roman" w:hAnsi="Arial" w:cs="Arial"/>
          <w:color w:val="000000"/>
          <w:sz w:val="22"/>
          <w:szCs w:val="22"/>
          <w:lang w:eastAsia="en-GB"/>
        </w:rPr>
        <w:t xml:space="preserve">AI powered </w:t>
      </w:r>
      <w:r w:rsidR="00D85F75">
        <w:rPr>
          <w:rFonts w:ascii="Arial" w:eastAsia="Times New Roman" w:hAnsi="Arial" w:cs="Arial"/>
          <w:color w:val="000000"/>
          <w:sz w:val="22"/>
          <w:szCs w:val="22"/>
          <w:lang w:eastAsia="en-GB"/>
        </w:rPr>
        <w:t>HR Technology.</w:t>
      </w:r>
    </w:p>
    <w:p w14:paraId="646519BE" w14:textId="77777777" w:rsidR="00103BE7" w:rsidRPr="00103BE7" w:rsidRDefault="00103BE7" w:rsidP="00103BE7">
      <w:pPr>
        <w:rPr>
          <w:rFonts w:ascii="Calibri" w:eastAsia="Times New Roman" w:hAnsi="Calibri" w:cs="Calibri"/>
          <w:color w:val="000000"/>
          <w:sz w:val="22"/>
          <w:szCs w:val="22"/>
          <w:lang w:eastAsia="en-GB"/>
        </w:rPr>
      </w:pPr>
      <w:r w:rsidRPr="00103BE7">
        <w:rPr>
          <w:rFonts w:ascii="Arial" w:eastAsia="Times New Roman" w:hAnsi="Arial" w:cs="Arial"/>
          <w:color w:val="000000"/>
          <w:sz w:val="22"/>
          <w:szCs w:val="22"/>
          <w:lang w:eastAsia="en-GB"/>
        </w:rPr>
        <w:t> </w:t>
      </w:r>
    </w:p>
    <w:p w14:paraId="15996FBC" w14:textId="04A0A3C6" w:rsidR="00103BE7" w:rsidRPr="00D85F75" w:rsidRDefault="00103BE7" w:rsidP="00103BE7">
      <w:pPr>
        <w:rPr>
          <w:rFonts w:ascii="Arial" w:eastAsia="Times New Roman" w:hAnsi="Arial" w:cs="Arial"/>
          <w:color w:val="000000"/>
          <w:sz w:val="22"/>
          <w:szCs w:val="22"/>
          <w:lang w:eastAsia="en-GB"/>
        </w:rPr>
      </w:pPr>
      <w:r w:rsidRPr="00103BE7">
        <w:rPr>
          <w:rFonts w:ascii="Arial" w:eastAsia="Times New Roman" w:hAnsi="Arial" w:cs="Arial"/>
          <w:color w:val="000000"/>
          <w:sz w:val="22"/>
          <w:szCs w:val="22"/>
          <w:lang w:eastAsia="en-GB"/>
        </w:rPr>
        <w:t xml:space="preserve">Susan is Strategic Advisor </w:t>
      </w:r>
      <w:r w:rsidR="00D85F75">
        <w:rPr>
          <w:rFonts w:ascii="Arial" w:eastAsia="Times New Roman" w:hAnsi="Arial" w:cs="Arial"/>
          <w:color w:val="000000"/>
          <w:sz w:val="22"/>
          <w:szCs w:val="22"/>
          <w:lang w:eastAsia="en-GB"/>
        </w:rPr>
        <w:t>to</w:t>
      </w:r>
      <w:r w:rsidR="005825FA">
        <w:rPr>
          <w:rFonts w:ascii="Arial" w:eastAsia="Times New Roman" w:hAnsi="Arial" w:cs="Arial"/>
          <w:color w:val="000000"/>
          <w:sz w:val="22"/>
          <w:szCs w:val="22"/>
          <w:lang w:eastAsia="en-GB"/>
        </w:rPr>
        <w:t xml:space="preserve"> the Government of Canada’s Disability Inclusion Business Council, </w:t>
      </w:r>
      <w:r w:rsidR="00B21463">
        <w:rPr>
          <w:rFonts w:ascii="Arial" w:eastAsia="Times New Roman" w:hAnsi="Arial" w:cs="Arial"/>
          <w:color w:val="000000"/>
          <w:sz w:val="22"/>
          <w:szCs w:val="22"/>
          <w:lang w:eastAsia="en-GB"/>
        </w:rPr>
        <w:t xml:space="preserve">and </w:t>
      </w:r>
      <w:r w:rsidRPr="00103BE7">
        <w:rPr>
          <w:rFonts w:ascii="Arial" w:eastAsia="Times New Roman" w:hAnsi="Arial" w:cs="Arial"/>
          <w:color w:val="000000"/>
          <w:sz w:val="22"/>
          <w:szCs w:val="22"/>
          <w:lang w:eastAsia="en-GB"/>
        </w:rPr>
        <w:t xml:space="preserve">has long-standing strategic alliances </w:t>
      </w:r>
      <w:r w:rsidR="00D85F75">
        <w:rPr>
          <w:rFonts w:ascii="Arial" w:eastAsia="Times New Roman" w:hAnsi="Arial" w:cs="Arial"/>
          <w:color w:val="000000"/>
          <w:sz w:val="22"/>
          <w:szCs w:val="22"/>
          <w:lang w:eastAsia="en-GB"/>
        </w:rPr>
        <w:t xml:space="preserve">with </w:t>
      </w:r>
      <w:r w:rsidRPr="00103BE7">
        <w:rPr>
          <w:rFonts w:ascii="Arial" w:eastAsia="Times New Roman" w:hAnsi="Arial" w:cs="Arial"/>
          <w:color w:val="000000"/>
          <w:sz w:val="22"/>
          <w:szCs w:val="22"/>
          <w:lang w:eastAsia="en-GB"/>
        </w:rPr>
        <w:t xml:space="preserve">the Australian Network on Disability, </w:t>
      </w:r>
      <w:r w:rsidR="00D85F75">
        <w:rPr>
          <w:rFonts w:ascii="Arial" w:eastAsia="Times New Roman" w:hAnsi="Arial" w:cs="Arial"/>
          <w:color w:val="000000"/>
          <w:sz w:val="22"/>
          <w:szCs w:val="22"/>
          <w:lang w:eastAsia="en-GB"/>
        </w:rPr>
        <w:t xml:space="preserve">GIZ, </w:t>
      </w:r>
      <w:r w:rsidR="00B21463" w:rsidRPr="00103BE7">
        <w:rPr>
          <w:rFonts w:ascii="Arial" w:eastAsia="Times New Roman" w:hAnsi="Arial" w:cs="Arial"/>
          <w:color w:val="000000"/>
          <w:sz w:val="22"/>
          <w:szCs w:val="22"/>
          <w:lang w:eastAsia="en-GB"/>
        </w:rPr>
        <w:t>the</w:t>
      </w:r>
      <w:r w:rsidR="00B21463">
        <w:rPr>
          <w:rFonts w:ascii="Arial" w:eastAsia="Times New Roman" w:hAnsi="Arial" w:cs="Arial"/>
          <w:color w:val="000000"/>
          <w:sz w:val="22"/>
          <w:szCs w:val="22"/>
          <w:lang w:eastAsia="en-GB"/>
        </w:rPr>
        <w:t xml:space="preserve"> </w:t>
      </w:r>
      <w:r w:rsidR="00B21463" w:rsidRPr="00103BE7">
        <w:rPr>
          <w:rFonts w:ascii="Arial" w:eastAsia="Times New Roman" w:hAnsi="Arial" w:cs="Arial"/>
          <w:color w:val="000000"/>
          <w:sz w:val="22"/>
          <w:szCs w:val="22"/>
          <w:lang w:eastAsia="en-GB"/>
        </w:rPr>
        <w:t>MyAbility</w:t>
      </w:r>
      <w:r w:rsidRPr="00103BE7">
        <w:rPr>
          <w:rFonts w:ascii="Arial" w:eastAsia="Times New Roman" w:hAnsi="Arial" w:cs="Arial"/>
          <w:color w:val="000000"/>
          <w:sz w:val="22"/>
          <w:szCs w:val="22"/>
          <w:lang w:eastAsia="en-GB"/>
        </w:rPr>
        <w:t xml:space="preserve"> </w:t>
      </w:r>
      <w:r w:rsidR="00B21463">
        <w:rPr>
          <w:rFonts w:ascii="Arial" w:eastAsia="Times New Roman" w:hAnsi="Arial" w:cs="Arial"/>
          <w:color w:val="000000"/>
          <w:sz w:val="22"/>
          <w:szCs w:val="22"/>
          <w:lang w:eastAsia="en-GB"/>
        </w:rPr>
        <w:t>Business</w:t>
      </w:r>
      <w:r w:rsidRPr="00103BE7">
        <w:rPr>
          <w:rFonts w:ascii="Arial" w:eastAsia="Times New Roman" w:hAnsi="Arial" w:cs="Arial"/>
          <w:color w:val="000000"/>
          <w:sz w:val="22"/>
          <w:szCs w:val="22"/>
          <w:lang w:eastAsia="en-GB"/>
        </w:rPr>
        <w:t xml:space="preserve"> </w:t>
      </w:r>
      <w:r w:rsidR="00B21463">
        <w:rPr>
          <w:rFonts w:ascii="Arial" w:eastAsia="Times New Roman" w:hAnsi="Arial" w:cs="Arial"/>
          <w:color w:val="000000"/>
          <w:sz w:val="22"/>
          <w:szCs w:val="22"/>
          <w:lang w:eastAsia="en-GB"/>
        </w:rPr>
        <w:t>D</w:t>
      </w:r>
      <w:r w:rsidRPr="00103BE7">
        <w:rPr>
          <w:rFonts w:ascii="Arial" w:eastAsia="Times New Roman" w:hAnsi="Arial" w:cs="Arial"/>
          <w:color w:val="000000"/>
          <w:sz w:val="22"/>
          <w:szCs w:val="22"/>
          <w:lang w:eastAsia="en-GB"/>
        </w:rPr>
        <w:t xml:space="preserve">isability </w:t>
      </w:r>
      <w:r w:rsidR="00B21463">
        <w:rPr>
          <w:rFonts w:ascii="Arial" w:eastAsia="Times New Roman" w:hAnsi="Arial" w:cs="Arial"/>
          <w:color w:val="000000"/>
          <w:sz w:val="22"/>
          <w:szCs w:val="22"/>
          <w:lang w:eastAsia="en-GB"/>
        </w:rPr>
        <w:t>N</w:t>
      </w:r>
      <w:r w:rsidRPr="00103BE7">
        <w:rPr>
          <w:rFonts w:ascii="Arial" w:eastAsia="Times New Roman" w:hAnsi="Arial" w:cs="Arial"/>
          <w:color w:val="000000"/>
          <w:sz w:val="22"/>
          <w:szCs w:val="22"/>
          <w:lang w:eastAsia="en-GB"/>
        </w:rPr>
        <w:t xml:space="preserve">etwork; The Valuable 500, </w:t>
      </w:r>
      <w:r w:rsidR="00B21463">
        <w:rPr>
          <w:rFonts w:ascii="Arial" w:eastAsia="Times New Roman" w:hAnsi="Arial" w:cs="Arial"/>
          <w:color w:val="000000"/>
          <w:sz w:val="22"/>
          <w:szCs w:val="22"/>
          <w:lang w:eastAsia="en-GB"/>
        </w:rPr>
        <w:t xml:space="preserve">Purple Space </w:t>
      </w:r>
      <w:r w:rsidR="005825FA">
        <w:rPr>
          <w:rFonts w:ascii="Arial" w:eastAsia="Times New Roman" w:hAnsi="Arial" w:cs="Arial"/>
          <w:color w:val="000000"/>
          <w:sz w:val="22"/>
          <w:szCs w:val="22"/>
          <w:lang w:eastAsia="en-GB"/>
        </w:rPr>
        <w:t xml:space="preserve">&amp; </w:t>
      </w:r>
      <w:proofErr w:type="gramStart"/>
      <w:r w:rsidR="005825FA">
        <w:rPr>
          <w:rFonts w:ascii="Arial" w:eastAsia="Times New Roman" w:hAnsi="Arial" w:cs="Arial"/>
          <w:color w:val="000000"/>
          <w:sz w:val="22"/>
          <w:szCs w:val="22"/>
          <w:lang w:eastAsia="en-GB"/>
        </w:rPr>
        <w:t xml:space="preserve">it’s </w:t>
      </w:r>
      <w:r w:rsidRPr="00103BE7">
        <w:rPr>
          <w:rFonts w:ascii="Arial" w:eastAsia="Times New Roman" w:hAnsi="Arial" w:cs="Arial"/>
          <w:color w:val="000000"/>
          <w:sz w:val="22"/>
          <w:szCs w:val="22"/>
          <w:lang w:eastAsia="en-GB"/>
        </w:rPr>
        <w:t xml:space="preserve"> #</w:t>
      </w:r>
      <w:proofErr w:type="gramEnd"/>
      <w:r w:rsidRPr="00103BE7">
        <w:rPr>
          <w:rFonts w:ascii="Arial" w:eastAsia="Times New Roman" w:hAnsi="Arial" w:cs="Arial"/>
          <w:color w:val="000000"/>
          <w:sz w:val="22"/>
          <w:szCs w:val="22"/>
          <w:lang w:eastAsia="en-GB"/>
        </w:rPr>
        <w:t>PurpleLightUp movement</w:t>
      </w:r>
      <w:r w:rsidR="005825FA">
        <w:rPr>
          <w:rFonts w:ascii="Arial" w:eastAsia="Times New Roman" w:hAnsi="Arial" w:cs="Arial"/>
          <w:color w:val="000000"/>
          <w:sz w:val="22"/>
          <w:szCs w:val="22"/>
          <w:lang w:eastAsia="en-GB"/>
        </w:rPr>
        <w:t>,</w:t>
      </w:r>
      <w:r w:rsidRPr="00103BE7">
        <w:rPr>
          <w:rFonts w:ascii="Arial" w:eastAsia="Times New Roman" w:hAnsi="Arial" w:cs="Arial"/>
          <w:color w:val="000000"/>
          <w:sz w:val="22"/>
          <w:szCs w:val="22"/>
          <w:lang w:eastAsia="en-GB"/>
        </w:rPr>
        <w:t xml:space="preserve"> and The Zero Project. </w:t>
      </w:r>
    </w:p>
    <w:p w14:paraId="3A602D61" w14:textId="77777777" w:rsidR="00103BE7" w:rsidRPr="00103BE7" w:rsidRDefault="00103BE7" w:rsidP="00103BE7">
      <w:pPr>
        <w:rPr>
          <w:rFonts w:ascii="Calibri" w:eastAsia="Times New Roman" w:hAnsi="Calibri" w:cs="Calibri"/>
          <w:color w:val="000000"/>
          <w:sz w:val="22"/>
          <w:szCs w:val="22"/>
          <w:lang w:eastAsia="en-GB"/>
        </w:rPr>
      </w:pPr>
      <w:r w:rsidRPr="00103BE7">
        <w:rPr>
          <w:rFonts w:ascii="Arial" w:eastAsia="Times New Roman" w:hAnsi="Arial" w:cs="Arial"/>
          <w:color w:val="000000"/>
          <w:sz w:val="22"/>
          <w:szCs w:val="22"/>
          <w:lang w:eastAsia="en-GB"/>
        </w:rPr>
        <w:t> </w:t>
      </w:r>
    </w:p>
    <w:p w14:paraId="76415B73" w14:textId="77777777" w:rsidR="006350C1" w:rsidRDefault="006350C1"/>
    <w:sectPr w:rsidR="00635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E7"/>
    <w:rsid w:val="00103BE7"/>
    <w:rsid w:val="001475D5"/>
    <w:rsid w:val="005825FA"/>
    <w:rsid w:val="006350C1"/>
    <w:rsid w:val="00B21463"/>
    <w:rsid w:val="00C472DC"/>
    <w:rsid w:val="00CB29AC"/>
    <w:rsid w:val="00D85F75"/>
    <w:rsid w:val="00EE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A5EE8C"/>
  <w15:chartTrackingRefBased/>
  <w15:docId w15:val="{703D9A7F-A6B8-6D45-8454-F39DD5DC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3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Ailsby</dc:creator>
  <cp:keywords/>
  <dc:description/>
  <cp:lastModifiedBy>Susan Scott-Parker</cp:lastModifiedBy>
  <cp:revision>2</cp:revision>
  <dcterms:created xsi:type="dcterms:W3CDTF">2023-01-19T09:39:00Z</dcterms:created>
  <dcterms:modified xsi:type="dcterms:W3CDTF">2023-01-19T09:39:00Z</dcterms:modified>
</cp:coreProperties>
</file>